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80" w:rsidRPr="00DF4A80" w:rsidRDefault="00DF4A8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proofErr w:type="spellStart"/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DF4A80">
        <w:rPr>
          <w:rFonts w:ascii="Times New Roman" w:hAnsi="Times New Roman" w:cs="Times New Roman"/>
          <w:sz w:val="24"/>
          <w:szCs w:val="24"/>
        </w:rPr>
        <w:br/>
      </w:r>
    </w:p>
    <w:p w:rsidR="00DF4A80" w:rsidRPr="00DF4A80" w:rsidRDefault="00DF4A8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 НА ЗАМЕЩЕНИЕ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ДОЛЖНОСТЕЙ РУКОВОДИТЕЛЕЙ КИРОВСКИХ ОБЛАСТНЫХ ГОСУДАРСТВЕННЫХ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УЧРЕЖДЕНИЙ, И РУКОВОДИТЕЛЯМИ КИРОВСКИХ ОБЛАСТНЫХ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ГОСУДАРСТВЕННЫХ УЧРЕЖДЕНИЙ СВЕДЕНИЙ О СВОИХ ДОХОДАХ,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СУПРУГИ (СУПРУГА)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DF4A80" w:rsidRPr="00DF4A80" w:rsidRDefault="00DF4A8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F4A80" w:rsidRPr="00DF4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  <w:proofErr w:type="gramEnd"/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31.03.2014 </w:t>
            </w:r>
            <w:hyperlink r:id="rId7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256/230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09.02.2015 </w:t>
            </w:r>
            <w:hyperlink r:id="rId8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02.11.2015 </w:t>
            </w:r>
            <w:hyperlink r:id="rId9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68/714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23.06.2017 </w:t>
            </w:r>
            <w:hyperlink r:id="rId10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318-П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28.02.2019 </w:t>
            </w:r>
            <w:hyperlink r:id="rId11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09.03.2021 </w:t>
            </w:r>
            <w:hyperlink r:id="rId12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16.09.2021 </w:t>
            </w:r>
            <w:hyperlink r:id="rId13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484-П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03.02.2023 </w:t>
            </w:r>
            <w:hyperlink r:id="rId14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статьей 275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1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Правительство Кировской области постановляет: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о 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Положение). Прилагается.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Кировской области от 02.11.2015 </w:t>
      </w:r>
      <w:hyperlink r:id="rId17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18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2 - 5. Исключены. - </w:t>
      </w:r>
      <w:hyperlink r:id="rId19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6. Органам исполнительной власти, в чьем ведомственном подчинении находятся кировские областные государственные учреждения, обеспечить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представлением руководителями соответствующих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02.11.2015 N 68/714)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7. Руководителям органов исполнительной власти Кировской области, в чьем ведомственном подчинении находятся кировские областные государственные учреждения, организовать проведение ежегодных обучающих семинаров с руководителями соответствующих кировских областных государственных учреждений по </w:t>
      </w:r>
      <w:r w:rsidRPr="00DF4A80">
        <w:rPr>
          <w:rFonts w:ascii="Times New Roman" w:hAnsi="Times New Roman" w:cs="Times New Roman"/>
          <w:sz w:val="24"/>
          <w:szCs w:val="24"/>
        </w:rPr>
        <w:lastRenderedPageBreak/>
        <w:t>реализации настоящего постановления.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21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02.11.2015 N 68/714)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Рекомендовать органам местного самоуправления руководствоваться настоящим постановлением при разработке и утверждении положений о представлении гражданином, претендующим на замещение должности руководителя муниципального учреждения,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а также о представлении руководителем муниципального учреждения сведений о своих доходах, об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02.11.2015 </w:t>
      </w:r>
      <w:hyperlink r:id="rId22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23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9. Настоящее постановление вступает в силу по истечении десяти дней со дня его официального опубликования.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Губернатор -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Н.Ю.БЕЛЫХ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Утверждено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DF4A80">
        <w:rPr>
          <w:rFonts w:ascii="Times New Roman" w:hAnsi="Times New Roman" w:cs="Times New Roman"/>
          <w:sz w:val="24"/>
          <w:szCs w:val="24"/>
        </w:rPr>
        <w:t>ПОЛОЖЕНИЕ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 ПРЕДСТАВЛЕНИИ ГРАЖДАНИНОМ, ПРЕТЕНДУЮЩИМ НА ЗАМЕЩЕНИЕ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ДОЛЖНОСТИ РУКОВОДИТЕЛЯ КИРОВСКОГО ОБЛАСТНОГО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ГОСУДАРСТВЕННОГО УЧРЕЖДЕНИЯ, А ТАКЖЕ РУКОВОДИТЕЛЕМ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КИРОВСКОГО ОБЛАСТНОГО ГОСУДАРСТВЕННОГО УЧРЕЖДЕНИЯ СВЕДЕНИЙ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 СВОИХ ДОХОДАХ, ОБ ИМУЩЕСТВЕ И ОБЯЗАТЕЛЬСТВАХ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ИМУЩЕСТВЕННОГО ХАРАКТЕРА, А ТАКЖЕ О ДОХОДАХ, ОБ ИМУЩЕСТВЕ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</w:t>
      </w:r>
    </w:p>
    <w:p w:rsidR="00DF4A80" w:rsidRPr="00DF4A80" w:rsidRDefault="00DF4A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DF4A80" w:rsidRPr="00DF4A80" w:rsidRDefault="00DF4A8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F4A80" w:rsidRPr="00DF4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  <w:proofErr w:type="gramEnd"/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31.03.2014 </w:t>
            </w:r>
            <w:hyperlink r:id="rId24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256/230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09.02.2015 </w:t>
            </w:r>
            <w:hyperlink r:id="rId25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02.11.2015 </w:t>
            </w:r>
            <w:hyperlink r:id="rId26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68/714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23.06.2017 </w:t>
            </w:r>
            <w:hyperlink r:id="rId27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318-П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28.02.2019 </w:t>
            </w:r>
            <w:hyperlink r:id="rId28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09.03.2021 </w:t>
            </w:r>
            <w:hyperlink r:id="rId29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16.09.2021 </w:t>
            </w:r>
            <w:hyperlink r:id="rId30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484-П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03.02.2023 </w:t>
            </w:r>
            <w:hyperlink r:id="rId31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37-П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руководителя кировского областного государственного учреждения, а также руководитель кировского областного </w:t>
      </w:r>
      <w:r w:rsidRPr="00DF4A80">
        <w:rPr>
          <w:rFonts w:ascii="Times New Roman" w:hAnsi="Times New Roman" w:cs="Times New Roman"/>
          <w:sz w:val="24"/>
          <w:szCs w:val="24"/>
        </w:rPr>
        <w:lastRenderedPageBreak/>
        <w:t>государственного учреждения обязаны представлять в кадровую службу государственного органа, в чьем ведомственном подчинении находится соответствующее кировское областное государственное учреждение (государственного органа, осуществляющего функции и полномочия учредителя соответствующего кировского областного государственного учреждения) (далее - государственный орган), сведения о своих доходах, об имуществе и обязательствах имущественного характера, 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02.11.2015 </w:t>
      </w:r>
      <w:hyperlink r:id="rId32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33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16.09.2021 </w:t>
      </w:r>
      <w:hyperlink r:id="rId34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484-П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DF4A8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руководителя кировского областного государственного учреждения, при поступлении на работу представляет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35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 (далее - форма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справки,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Федерации):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80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кировского областного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месяцу подачи документов для замещения должности руководителя кировского областного государственного учреждения;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80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кировского областного государственного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для замещения должности руководителя кировского областного государственного учреждения.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DF4A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Руководитель кировского областного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09.02.2015 </w:t>
      </w:r>
      <w:hyperlink r:id="rId37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28.02.2019 </w:t>
      </w:r>
      <w:hyperlink r:id="rId38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78-П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DF4A80">
        <w:rPr>
          <w:rFonts w:ascii="Times New Roman" w:hAnsi="Times New Roman" w:cs="Times New Roman"/>
          <w:sz w:val="24"/>
          <w:szCs w:val="24"/>
        </w:rPr>
        <w:lastRenderedPageBreak/>
        <w:t xml:space="preserve">3-1.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В период с 01.01.2021 по 30.06.2021 включительно гражданин, претендующий на замещение должности руководителя кировского областного государственного учреждения, вместе со сведениями, представляемыми по форме справки, утвержденной Президентом Российской Федерации, представляет </w:t>
      </w:r>
      <w:hyperlink r:id="rId39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их наличии)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(п. 3-1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3-2. Уведомление, предусмотренное </w:t>
      </w:r>
      <w:hyperlink w:anchor="P69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пунктом 3-1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. 3-2 введен </w:t>
      </w:r>
      <w:hyperlink r:id="rId41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3-3.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"Справки БК", в формате .XSB на внешнем носителе электронной информации.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. 3-3 введен </w:t>
      </w:r>
      <w:hyperlink r:id="rId42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03.02.2023 N 37-П)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В случае если руководитель кировского областного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7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В случае если гражданин, претендующий на замещение должности руководителя кировского областного государственного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63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09.02.2015 </w:t>
      </w:r>
      <w:hyperlink r:id="rId43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44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4-1.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 случае если руководитель кировского областного государственного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должностному лицу кадровой службы государственного органа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 (далее - должностное лицо кадровой службы), </w:t>
      </w:r>
      <w:hyperlink w:anchor="P12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lastRenderedPageBreak/>
        <w:t>4-1.1. В заявлении указываются следующие сведения: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8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кировского областного государственного учреждения;</w:t>
      </w:r>
      <w:proofErr w:type="gramEnd"/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80">
        <w:rPr>
          <w:rFonts w:ascii="Times New Roman" w:hAnsi="Times New Roman" w:cs="Times New Roman"/>
          <w:sz w:val="24"/>
          <w:szCs w:val="24"/>
        </w:rPr>
        <w:t>фамилии, имена, отчества (последние - при наличии) своих супруги (супруга) и несовершеннолетних детей;</w:t>
      </w:r>
      <w:proofErr w:type="gramEnd"/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иные сведения, которые руководитель кировского областного государственного учреждения считает необходимым сообщить.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4-1.2.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кировского областного государственного учреждения приняты меры для представления вышеуказанных сведений.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4-1.3. Должностное лицо подразделения по профилактике коррупционных и иных правонарушений (должностное лицо кадровой службы) осуществляет предварительное рассмотрение заявления.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В ходе предварительного рассмотрения заявления должностное лицо подразделения по профилактике коррупционных и иных правонарушений (должностное лицо кадровой службы) 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заявления должностным лицом подразделения по профилактике коррупционных и иных правонарушений (должностным лицом кадровой службы) подготавливается мотивированное заключение по существу заявления.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Мотивированное заключение должно содержать: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информацию, изложенную в заявлении;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информацию, представленную руководителем кировского областного государственного учреждения в письменном пояснении к заявлению, полученную при беседе с ним (при ее наличии);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мотивированный вывод по результатам предварительного рассмотрения заявления.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Мотивированное заключение, заявление и материалы, полученные в ходе предварительного рассмотрения заявления, представляются руководителю государственного органа в течение 10 рабочих дней со дня поступления заявления в подразделение по профилактике коррупционных и иных правонарушений (должностным лицам кадровой службы).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DF4A80">
        <w:rPr>
          <w:rFonts w:ascii="Times New Roman" w:hAnsi="Times New Roman" w:cs="Times New Roman"/>
          <w:sz w:val="24"/>
          <w:szCs w:val="24"/>
        </w:rPr>
        <w:lastRenderedPageBreak/>
        <w:t>4-1.4. Руководитель государственного органа, рассмотрев мотивированное заключение, в течение 10 рабочих дней принимает одно из следующих решений: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 этом случае руководитель государственного органа рекомендует руководителю кировского областного государственного учреждения принять меры по представлению указанных сведений;</w:t>
      </w:r>
      <w:proofErr w:type="gramEnd"/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руководитель государственного органа применяет к руководителю кировского областного государственного учреждения конкретную меру ответственности.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Решение руководителя государственного органа оформляется путем проставления соответствующей резолюции на заявлении.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4-1.5.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Должностное лицо подразделения по профилактике коррупционных и иных правонарушений (должностное лицо кадровой службы) в течение 3 рабочих дней с момента принятия руководителем государственного органа решения, предусмотренного </w:t>
      </w:r>
      <w:hyperlink w:anchor="P94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подпунктом 4-1.4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настоящего Положения, не считая периода временной нетрудоспособности руководителя кировского областного государственного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кировского областного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о результатах рассмотрения заявления в письменной форме.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(п. 4-1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hyperlink r:id="rId45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16.09.2021 N 484-П)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учреждения, осуществляется в порядке, устанавливаемом Правительством Кировской области.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DF4A80" w:rsidRPr="00DF4A80" w:rsidRDefault="00DF4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</w:t>
      </w:r>
      <w:r w:rsidRPr="00DF4A8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представленные руководителем кировского областного государственного учреждения, в соответствии с </w:t>
      </w:r>
      <w:hyperlink r:id="rId48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и представления этих сведений общероссийским средствам массовой информации для опубликования, утвержденным Указом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Кировской области и представления этих сведений общероссийским средствам массовой информации для опубликования", размещаются на официальном сайте соответствующего государственного органа, а в случае отсутствия этих сведений на официальном сайте соответствующего государственного органа представляются общероссийским средствам массовой информации для опубликования по их запросам.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(п. 7 </w:t>
      </w:r>
      <w:proofErr w:type="gramStart"/>
      <w:r w:rsidRPr="00DF4A8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4A80">
        <w:rPr>
          <w:rFonts w:ascii="Times New Roman" w:hAnsi="Times New Roman" w:cs="Times New Roman"/>
          <w:sz w:val="24"/>
          <w:szCs w:val="24"/>
        </w:rPr>
        <w:t xml:space="preserve"> </w:t>
      </w:r>
      <w:hyperlink r:id="rId49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24/78; в ред. постановлений Правительства Кировской области от 23.06.2017 </w:t>
      </w:r>
      <w:hyperlink r:id="rId50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318-П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, от 16.09.2021 </w:t>
      </w:r>
      <w:hyperlink r:id="rId51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N 484-П</w:t>
        </w:r>
      </w:hyperlink>
      <w:r w:rsidRPr="00DF4A80">
        <w:rPr>
          <w:rFonts w:ascii="Times New Roman" w:hAnsi="Times New Roman" w:cs="Times New Roman"/>
          <w:sz w:val="24"/>
          <w:szCs w:val="24"/>
        </w:rPr>
        <w:t>)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Приложение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к Положению</w:t>
      </w:r>
    </w:p>
    <w:p w:rsidR="00DF4A80" w:rsidRPr="00DF4A80" w:rsidRDefault="00DF4A8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F4A80" w:rsidRPr="00DF4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52">
              <w:r w:rsidRPr="00DF4A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Кировской области</w:t>
            </w:r>
            <w:proofErr w:type="gramEnd"/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16.09.2021 N 484-П)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DF4A80" w:rsidRPr="00DF4A80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государственного органа)</w:t>
            </w:r>
          </w:p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кировского областного</w:t>
            </w:r>
            <w:proofErr w:type="gramEnd"/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учреждения)</w:t>
            </w:r>
          </w:p>
        </w:tc>
      </w:tr>
      <w:tr w:rsidR="00DF4A80" w:rsidRPr="00DF4A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6"/>
            <w:bookmarkEnd w:id="5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</w:tc>
      </w:tr>
      <w:tr w:rsidR="00DF4A80" w:rsidRPr="00DF4A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DF4A80" w:rsidRPr="00DF4A80" w:rsidRDefault="00DF4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сообщаю о невозможности представить сведения о доходах, об имуществе и</w:t>
            </w:r>
          </w:p>
        </w:tc>
      </w:tr>
      <w:tr w:rsidR="00DF4A80" w:rsidRPr="00DF4A80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</w:t>
            </w:r>
            <w:proofErr w:type="gramEnd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</w:t>
            </w:r>
            <w:proofErr w:type="gramEnd"/>
          </w:p>
        </w:tc>
      </w:tr>
      <w:tr w:rsidR="00DF4A80" w:rsidRPr="00DF4A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(последние - при наличии) супруги (супруга) и несовершеннолетних детей)</w:t>
            </w:r>
          </w:p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"_____" ____________ 20___ г. по "_____" ___________ 20___ г.</w:t>
            </w:r>
          </w:p>
        </w:tc>
      </w:tr>
      <w:tr w:rsidR="00DF4A80" w:rsidRPr="00DF4A80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  <w:proofErr w:type="gramEnd"/>
          </w:p>
        </w:tc>
      </w:tr>
      <w:tr w:rsidR="00DF4A80" w:rsidRPr="00DF4A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</w:t>
            </w:r>
          </w:p>
        </w:tc>
      </w:tr>
      <w:tr w:rsidR="00DF4A80" w:rsidRPr="00DF4A80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80" w:rsidRPr="00DF4A80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кировского областного государственного учреждения)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F4A80" w:rsidRPr="00DF4A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4A80" w:rsidRPr="00DF4A80" w:rsidRDefault="00DF4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80"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Утверждена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ФОРМА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ИМУЩЕСТВЕННОГО ХАРАКТЕРА ЛИЦА, ПОСТУПАЮЩЕГО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НА ДОЛЖНОСТЬ РУКОВОДИТЕЛЯ КИРОВСКОГО ОБЛАСТНОГО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3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Утверждена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ФОРМА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ИМУЩЕСТВЕННОГО ХАРАКТЕРА РУКОВОДИТЕЛЯ КИРОВСКОГО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ОБЛАСТНОГО ГОСУДАРСТВЕННОГО УЧРЕЖДЕНИЯ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Утверждена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ФОРМА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 НЕСОВЕРШЕННОЛЕТНИХ ДЕТЕЙ ЛИЦА, ПОСТУПАЮЩЕГО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НА ДОЛЖНОСТЬ РУКОВОДИТЕЛЯ КИРОВСКОГО ОБЛАСТНОГО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ГОСУДАРСТВЕННОГО УЧРЕЖДЕНИЯ &lt;1&gt;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5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Утверждена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DF4A80" w:rsidRPr="00DF4A80" w:rsidRDefault="00DF4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ФОРМА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lastRenderedPageBreak/>
        <w:t>И НЕСОВЕРШЕННОЛЕТНИХ ДЕТЕЙ РУКОВОДИТЕЛЯ КИРОВСКОГО</w:t>
      </w:r>
    </w:p>
    <w:p w:rsidR="00DF4A80" w:rsidRPr="00DF4A80" w:rsidRDefault="00DF4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>ОБЛАСТНОГО ГОСУДАРСТВЕННОГО УЧРЕЖДЕНИЯ &lt;1&gt;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A80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6">
        <w:r w:rsidRPr="00DF4A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F4A8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Pr="00DF4A80" w:rsidRDefault="00DF4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A80" w:rsidRDefault="00DF4A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B39" w:rsidRDefault="00042B39"/>
    <w:sectPr w:rsidR="00042B39" w:rsidSect="00DF4A80">
      <w:headerReference w:type="default" r:id="rId5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86" w:rsidRDefault="00622E86" w:rsidP="00DF4A80">
      <w:pPr>
        <w:spacing w:after="0" w:line="240" w:lineRule="auto"/>
      </w:pPr>
      <w:r>
        <w:separator/>
      </w:r>
    </w:p>
  </w:endnote>
  <w:endnote w:type="continuationSeparator" w:id="0">
    <w:p w:rsidR="00622E86" w:rsidRDefault="00622E86" w:rsidP="00DF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86" w:rsidRDefault="00622E86" w:rsidP="00DF4A80">
      <w:pPr>
        <w:spacing w:after="0" w:line="240" w:lineRule="auto"/>
      </w:pPr>
      <w:r>
        <w:separator/>
      </w:r>
    </w:p>
  </w:footnote>
  <w:footnote w:type="continuationSeparator" w:id="0">
    <w:p w:rsidR="00622E86" w:rsidRDefault="00622E86" w:rsidP="00DF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4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4A80" w:rsidRPr="00DF4A80" w:rsidRDefault="00DF4A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4A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4A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4A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4A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4A80" w:rsidRDefault="00DF4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80"/>
    <w:rsid w:val="00042B39"/>
    <w:rsid w:val="002A03D4"/>
    <w:rsid w:val="00363CA0"/>
    <w:rsid w:val="003A0E85"/>
    <w:rsid w:val="005C4682"/>
    <w:rsid w:val="00622E86"/>
    <w:rsid w:val="00785A2A"/>
    <w:rsid w:val="00984E17"/>
    <w:rsid w:val="00D26215"/>
    <w:rsid w:val="00D44125"/>
    <w:rsid w:val="00D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A80"/>
  </w:style>
  <w:style w:type="paragraph" w:styleId="a5">
    <w:name w:val="footer"/>
    <w:basedOn w:val="a"/>
    <w:link w:val="a6"/>
    <w:uiPriority w:val="99"/>
    <w:semiHidden/>
    <w:unhideWhenUsed/>
    <w:rsid w:val="00DF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7EB7ABE0912C07386367EF378EB9175489D5B48C12DF1FFC1122DE1752850E908B2B90E2C8E93CCE5C5E85BBB5986BFDAC2171EE5F23D8DC45716r0e5P" TargetMode="External"/><Relationship Id="rId18" Type="http://schemas.openxmlformats.org/officeDocument/2006/relationships/hyperlink" Target="consultantplus://offline/ref=C3A7EB7ABE0912C07386367EF378EB9175489D5B48C022F7FFC9122DE1752850E908B2B90E2C8E93CCE5C5E859BB5986BFDAC2171EE5F23D8DC45716r0e5P" TargetMode="External"/><Relationship Id="rId26" Type="http://schemas.openxmlformats.org/officeDocument/2006/relationships/hyperlink" Target="consultantplus://offline/ref=C3A7EB7ABE0912C07386367EF378EB9175489D5B40C52CF5FAC24F27E92C2452EE07EDAE09658292CCE5C5EE55E45C93AE82CE1503FBF02191C655r1e7P" TargetMode="External"/><Relationship Id="rId39" Type="http://schemas.openxmlformats.org/officeDocument/2006/relationships/hyperlink" Target="consultantplus://offline/ref=C3A7EB7ABE0912C073862873E514B7987644C3534CC221A4A19D147ABE252E05A948B4EC4D688393CBEE91B91AE500D6F891CF1403F9F23Dr9e0P" TargetMode="External"/><Relationship Id="rId21" Type="http://schemas.openxmlformats.org/officeDocument/2006/relationships/hyperlink" Target="consultantplus://offline/ref=C3A7EB7ABE0912C07386367EF378EB9175489D5B40C52CF5FAC24F27E92C2452EE07EDAE09658292CCE5C5E155E45C93AE82CE1503FBF02191C655r1e7P" TargetMode="External"/><Relationship Id="rId34" Type="http://schemas.openxmlformats.org/officeDocument/2006/relationships/hyperlink" Target="consultantplus://offline/ref=C3A7EB7ABE0912C07386367EF378EB9175489D5B48C12DF1FFC1122DE1752850E908B2B90E2C8E93CCE5C5E95FBB5986BFDAC2171EE5F23D8DC45716r0e5P" TargetMode="External"/><Relationship Id="rId42" Type="http://schemas.openxmlformats.org/officeDocument/2006/relationships/hyperlink" Target="consultantplus://offline/ref=C3A7EB7ABE0912C07386367EF378EB9175489D5B4BC628F6F5CE122DE1752850E908B2B90E2C8E93CCE5C5E85BBB5986BFDAC2171EE5F23D8DC45716r0e5P" TargetMode="External"/><Relationship Id="rId47" Type="http://schemas.openxmlformats.org/officeDocument/2006/relationships/hyperlink" Target="consultantplus://offline/ref=C3A7EB7ABE0912C07386367EF378EB9175489D5B48C022F7FFC9122DE1752850E908B2B90E2C8E93CCE5C5E958BB5986BFDAC2171EE5F23D8DC45716r0e5P" TargetMode="External"/><Relationship Id="rId50" Type="http://schemas.openxmlformats.org/officeDocument/2006/relationships/hyperlink" Target="consultantplus://offline/ref=C3A7EB7ABE0912C07386367EF378EB9175489D5B48C32FF3F5CF122DE1752850E908B2B90E2C8E93CCE5C5E85BBB5986BFDAC2171EE5F23D8DC45716r0e5P" TargetMode="External"/><Relationship Id="rId55" Type="http://schemas.openxmlformats.org/officeDocument/2006/relationships/hyperlink" Target="consultantplus://offline/ref=C3A7EB7ABE0912C07386367EF378EB9175489D5B48C32FF3F5CD122DE1752850E908B2B90E2C8E93CCE5C5E859BB5986BFDAC2171EE5F23D8DC45716r0e5P" TargetMode="External"/><Relationship Id="rId7" Type="http://schemas.openxmlformats.org/officeDocument/2006/relationships/hyperlink" Target="consultantplus://offline/ref=C3A7EB7ABE0912C07386367EF378EB9175489D5B4EC228F3FAC24F27E92C2452EE07EDAE09658292CCE5C5ED55E45C93AE82CE1503FBF02191C655r1e7P" TargetMode="External"/><Relationship Id="rId12" Type="http://schemas.openxmlformats.org/officeDocument/2006/relationships/hyperlink" Target="consultantplus://offline/ref=C3A7EB7ABE0912C07386367EF378EB9175489D5B48C022F7FFC9122DE1752850E908B2B90E2C8E93CCE5C5E85BBB5986BFDAC2171EE5F23D8DC45716r0e5P" TargetMode="External"/><Relationship Id="rId17" Type="http://schemas.openxmlformats.org/officeDocument/2006/relationships/hyperlink" Target="consultantplus://offline/ref=C3A7EB7ABE0912C07386367EF378EB9175489D5B40C52CF5FAC24F27E92C2452EE07EDAE09658292CCE5C5EE55E45C93AE82CE1503FBF02191C655r1e7P" TargetMode="External"/><Relationship Id="rId25" Type="http://schemas.openxmlformats.org/officeDocument/2006/relationships/hyperlink" Target="consultantplus://offline/ref=C3A7EB7ABE0912C07386367EF378EB9175489D5B48C32FF3F5CD122DE1752850E908B2B90E2C8E93CCE5C5E858BB5986BFDAC2171EE5F23D8DC45716r0e5P" TargetMode="External"/><Relationship Id="rId33" Type="http://schemas.openxmlformats.org/officeDocument/2006/relationships/hyperlink" Target="consultantplus://offline/ref=C3A7EB7ABE0912C07386367EF378EB9175489D5B48C022F7FFC9122DE1752850E908B2B90E2C8E93CCE5C5E958BB5986BFDAC2171EE5F23D8DC45716r0e5P" TargetMode="External"/><Relationship Id="rId38" Type="http://schemas.openxmlformats.org/officeDocument/2006/relationships/hyperlink" Target="consultantplus://offline/ref=C3A7EB7ABE0912C07386367EF378EB9175489D5B48C32FF3F5C1122DE1752850E908B2B90E2C8E93CCE5C5E858BB5986BFDAC2171EE5F23D8DC45716r0e5P" TargetMode="External"/><Relationship Id="rId46" Type="http://schemas.openxmlformats.org/officeDocument/2006/relationships/hyperlink" Target="consultantplus://offline/ref=C3A7EB7ABE0912C07386367EF378EB9175489D5B48C022F7FFC9122DE1752850E908B2B90E2C8E93CCE5C5E958BB5986BFDAC2171EE5F23D8DC45716r0e5P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7EB7ABE0912C073862873E514B7987140C5524AC121A4A19D147ABE252E05A948B4EC4D688290CCEE91B91AE500D6F891CF1403F9F23Dr9e0P" TargetMode="External"/><Relationship Id="rId20" Type="http://schemas.openxmlformats.org/officeDocument/2006/relationships/hyperlink" Target="consultantplus://offline/ref=C3A7EB7ABE0912C07386367EF378EB9175489D5B40C52CF5FAC24F27E92C2452EE07EDAE09658292CCE5C5EE55E45C93AE82CE1503FBF02191C655r1e7P" TargetMode="External"/><Relationship Id="rId29" Type="http://schemas.openxmlformats.org/officeDocument/2006/relationships/hyperlink" Target="consultantplus://offline/ref=C3A7EB7ABE0912C07386367EF378EB9175489D5B48C022F7FFC9122DE1752850E908B2B90E2C8E93CCE5C5E859BB5986BFDAC2171EE5F23D8DC45716r0e5P" TargetMode="External"/><Relationship Id="rId41" Type="http://schemas.openxmlformats.org/officeDocument/2006/relationships/hyperlink" Target="consultantplus://offline/ref=C3A7EB7ABE0912C07386367EF378EB9175489D5B48C022F7FFC9122DE1752850E908B2B90E2C8E93CCE5C5EA5DBB5986BFDAC2171EE5F23D8DC45716r0e5P" TargetMode="External"/><Relationship Id="rId54" Type="http://schemas.openxmlformats.org/officeDocument/2006/relationships/hyperlink" Target="consultantplus://offline/ref=C3A7EB7ABE0912C07386367EF378EB9175489D5B48C32FF3F5CD122DE1752850E908B2B90E2C8E93CCE5C5E859BB5986BFDAC2171EE5F23D8DC45716r0e5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C3A7EB7ABE0912C07386367EF378EB9175489D5B48C32FF3F5C1122DE1752850E908B2B90E2C8E93CCE5C5E858BB5986BFDAC2171EE5F23D8DC45716r0e5P" TargetMode="External"/><Relationship Id="rId24" Type="http://schemas.openxmlformats.org/officeDocument/2006/relationships/hyperlink" Target="consultantplus://offline/ref=C3A7EB7ABE0912C07386367EF378EB9175489D5B4EC228F3FAC24F27E92C2452EE07EDAE09658292CCE5C5ED55E45C93AE82CE1503FBF02191C655r1e7P" TargetMode="External"/><Relationship Id="rId32" Type="http://schemas.openxmlformats.org/officeDocument/2006/relationships/hyperlink" Target="consultantplus://offline/ref=C3A7EB7ABE0912C07386367EF378EB9175489D5B40C52CF5FAC24F27E92C2452EE07EDAE09658292CCE5C5EF55E45C93AE82CE1503FBF02191C655r1e7P" TargetMode="External"/><Relationship Id="rId37" Type="http://schemas.openxmlformats.org/officeDocument/2006/relationships/hyperlink" Target="consultantplus://offline/ref=C3A7EB7ABE0912C07386367EF378EB9175489D5B48C32FF3F5CD122DE1752850E908B2B90E2C8E93CCE5C5E957BB5986BFDAC2171EE5F23D8DC45716r0e5P" TargetMode="External"/><Relationship Id="rId40" Type="http://schemas.openxmlformats.org/officeDocument/2006/relationships/hyperlink" Target="consultantplus://offline/ref=C3A7EB7ABE0912C07386367EF378EB9175489D5B48C022F7FFC9122DE1752850E908B2B90E2C8E93CCE5C5EA5FBB5986BFDAC2171EE5F23D8DC45716r0e5P" TargetMode="External"/><Relationship Id="rId45" Type="http://schemas.openxmlformats.org/officeDocument/2006/relationships/hyperlink" Target="consultantplus://offline/ref=C3A7EB7ABE0912C07386367EF378EB9175489D5B48C12DF1FFC1122DE1752850E908B2B90E2C8E93CCE5C5E95CBB5986BFDAC2171EE5F23D8DC45716r0e5P" TargetMode="External"/><Relationship Id="rId53" Type="http://schemas.openxmlformats.org/officeDocument/2006/relationships/hyperlink" Target="consultantplus://offline/ref=C3A7EB7ABE0912C07386367EF378EB9175489D5B48C32FF3F5CD122DE1752850E908B2B90E2C8E93CCE5C5E859BB5986BFDAC2171EE5F23D8DC45716r0e5P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A7EB7ABE0912C073862873E514B7987141C1524BCF21A4A19D147ABE252E05A948B4EC4D6A8791C8EE91B91AE500D6F891CF1403F9F23Dr9e0P" TargetMode="External"/><Relationship Id="rId23" Type="http://schemas.openxmlformats.org/officeDocument/2006/relationships/hyperlink" Target="consultantplus://offline/ref=C3A7EB7ABE0912C07386367EF378EB9175489D5B48C022F7FFC9122DE1752850E908B2B90E2C8E93CCE5C5E857BB5986BFDAC2171EE5F23D8DC45716r0e5P" TargetMode="External"/><Relationship Id="rId28" Type="http://schemas.openxmlformats.org/officeDocument/2006/relationships/hyperlink" Target="consultantplus://offline/ref=C3A7EB7ABE0912C07386367EF378EB9175489D5B48C32FF3F5C1122DE1752850E908B2B90E2C8E93CCE5C5E858BB5986BFDAC2171EE5F23D8DC45716r0e5P" TargetMode="External"/><Relationship Id="rId36" Type="http://schemas.openxmlformats.org/officeDocument/2006/relationships/hyperlink" Target="consultantplus://offline/ref=C3A7EB7ABE0912C07386367EF378EB9175489D5B48C022F7FFC9122DE1752850E908B2B90E2C8E93CCE5C5E959BB5986BFDAC2171EE5F23D8DC45716r0e5P" TargetMode="External"/><Relationship Id="rId49" Type="http://schemas.openxmlformats.org/officeDocument/2006/relationships/hyperlink" Target="consultantplus://offline/ref=C3A7EB7ABE0912C07386367EF378EB9175489D5B48C32FF3F5CD122DE1752850E908B2B90E2C8E93CCE5C5EA5CBB5986BFDAC2171EE5F23D8DC45716r0e5P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3A7EB7ABE0912C07386367EF378EB9175489D5B48C32FF3F5CF122DE1752850E908B2B90E2C8E93CCE5C5E85BBB5986BFDAC2171EE5F23D8DC45716r0e5P" TargetMode="External"/><Relationship Id="rId19" Type="http://schemas.openxmlformats.org/officeDocument/2006/relationships/hyperlink" Target="consultantplus://offline/ref=C3A7EB7ABE0912C07386367EF378EB9175489D5B48C32FF3F5CD122DE1752850E908B2B90E2C8E93CCE5C5E859BB5986BFDAC2171EE5F23D8DC45716r0e5P" TargetMode="External"/><Relationship Id="rId31" Type="http://schemas.openxmlformats.org/officeDocument/2006/relationships/hyperlink" Target="consultantplus://offline/ref=C3A7EB7ABE0912C07386367EF378EB9175489D5B4BC628F6F5CE122DE1752850E908B2B90E2C8E93CCE5C5E85BBB5986BFDAC2171EE5F23D8DC45716r0e5P" TargetMode="External"/><Relationship Id="rId44" Type="http://schemas.openxmlformats.org/officeDocument/2006/relationships/hyperlink" Target="consultantplus://offline/ref=C3A7EB7ABE0912C07386367EF378EB9175489D5B48C022F7FFC9122DE1752850E908B2B90E2C8E93CCE5C5E958BB5986BFDAC2171EE5F23D8DC45716r0e5P" TargetMode="External"/><Relationship Id="rId52" Type="http://schemas.openxmlformats.org/officeDocument/2006/relationships/hyperlink" Target="consultantplus://offline/ref=C3A7EB7ABE0912C07386367EF378EB9175489D5B48C12DF1FFC1122DE1752850E908B2B90E2C8E93CCE5C5EB58BB5986BFDAC2171EE5F23D8DC45716r0e5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A7EB7ABE0912C07386367EF378EB9175489D5B40C52CF5FAC24F27E92C2452EE07EDAE09658292CCE5C5ED55E45C93AE82CE1503FBF02191C655r1e7P" TargetMode="External"/><Relationship Id="rId14" Type="http://schemas.openxmlformats.org/officeDocument/2006/relationships/hyperlink" Target="consultantplus://offline/ref=C3A7EB7ABE0912C07386367EF378EB9175489D5B4BC628F6F5CE122DE1752850E908B2B90E2C8E93CCE5C5E85BBB5986BFDAC2171EE5F23D8DC45716r0e5P" TargetMode="External"/><Relationship Id="rId22" Type="http://schemas.openxmlformats.org/officeDocument/2006/relationships/hyperlink" Target="consultantplus://offline/ref=C3A7EB7ABE0912C07386367EF378EB9175489D5B40C52CF5FAC24F27E92C2452EE07EDAE09658292CCE5C4E955E45C93AE82CE1503FBF02191C655r1e7P" TargetMode="External"/><Relationship Id="rId27" Type="http://schemas.openxmlformats.org/officeDocument/2006/relationships/hyperlink" Target="consultantplus://offline/ref=C3A7EB7ABE0912C07386367EF378EB9175489D5B48C32FF3F5CF122DE1752850E908B2B90E2C8E93CCE5C5E85BBB5986BFDAC2171EE5F23D8DC45716r0e5P" TargetMode="External"/><Relationship Id="rId30" Type="http://schemas.openxmlformats.org/officeDocument/2006/relationships/hyperlink" Target="consultantplus://offline/ref=C3A7EB7ABE0912C07386367EF378EB9175489D5B48C12DF1FFC1122DE1752850E908B2B90E2C8E93CCE5C5E85BBB5986BFDAC2171EE5F23D8DC45716r0e5P" TargetMode="External"/><Relationship Id="rId35" Type="http://schemas.openxmlformats.org/officeDocument/2006/relationships/hyperlink" Target="consultantplus://offline/ref=C3A7EB7ABE0912C073862873E514B7987644C35E40C721A4A19D147ABE252E05A948B4EC4D688396C9EE91B91AE500D6F891CF1403F9F23Dr9e0P" TargetMode="External"/><Relationship Id="rId43" Type="http://schemas.openxmlformats.org/officeDocument/2006/relationships/hyperlink" Target="consultantplus://offline/ref=C3A7EB7ABE0912C07386367EF378EB9175489D5B48C32FF3F5CD122DE1752850E908B2B90E2C8E93CCE5C5EA5EBB5986BFDAC2171EE5F23D8DC45716r0e5P" TargetMode="External"/><Relationship Id="rId48" Type="http://schemas.openxmlformats.org/officeDocument/2006/relationships/hyperlink" Target="consultantplus://offline/ref=C3A7EB7ABE0912C07386367EF378EB9175489D5B48C022F1FACD122DE1752850E908B2B90E2C8E93CCE5C5E956BB5986BFDAC2171EE5F23D8DC45716r0e5P" TargetMode="External"/><Relationship Id="rId56" Type="http://schemas.openxmlformats.org/officeDocument/2006/relationships/hyperlink" Target="consultantplus://offline/ref=C3A7EB7ABE0912C07386367EF378EB9175489D5B48C32FF3F5CD122DE1752850E908B2B90E2C8E93CCE5C5E859BB5986BFDAC2171EE5F23D8DC45716r0e5P" TargetMode="External"/><Relationship Id="rId8" Type="http://schemas.openxmlformats.org/officeDocument/2006/relationships/hyperlink" Target="consultantplus://offline/ref=C3A7EB7ABE0912C07386367EF378EB9175489D5B48C32FF3F5CD122DE1752850E908B2B90E2C8E93CCE5C5E85BBB5986BFDAC2171EE5F23D8DC45716r0e5P" TargetMode="External"/><Relationship Id="rId51" Type="http://schemas.openxmlformats.org/officeDocument/2006/relationships/hyperlink" Target="consultantplus://offline/ref=C3A7EB7ABE0912C07386367EF378EB9175489D5B48C12DF1FFC1122DE1752850E908B2B90E2C8E93CCE5C5EB5BBB5986BFDAC2171EE5F23D8DC45716r0e5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4745</Words>
  <Characters>27050</Characters>
  <Application>Microsoft Office Word</Application>
  <DocSecurity>0</DocSecurity>
  <Lines>225</Lines>
  <Paragraphs>63</Paragraphs>
  <ScaleCrop>false</ScaleCrop>
  <Company/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kopysova_in</dc:creator>
  <cp:lastModifiedBy>kopysova_in</cp:lastModifiedBy>
  <cp:revision>1</cp:revision>
  <dcterms:created xsi:type="dcterms:W3CDTF">2023-02-13T15:30:00Z</dcterms:created>
  <dcterms:modified xsi:type="dcterms:W3CDTF">2023-02-13T15:31:00Z</dcterms:modified>
</cp:coreProperties>
</file>