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06" w:rsidRPr="00926406" w:rsidRDefault="00926406">
      <w:pPr>
        <w:pStyle w:val="ConsPlusNormal"/>
        <w:outlineLvl w:val="0"/>
      </w:pPr>
    </w:p>
    <w:p w:rsidR="00926406" w:rsidRPr="00926406" w:rsidRDefault="00926406">
      <w:pPr>
        <w:pStyle w:val="ConsPlusTitle"/>
        <w:jc w:val="center"/>
        <w:outlineLvl w:val="0"/>
      </w:pPr>
      <w:r w:rsidRPr="00926406">
        <w:t>ПРАВИТЕЛЬСТВО КИРОВСКОЙ ОБЛАСТИ</w:t>
      </w:r>
    </w:p>
    <w:p w:rsidR="00926406" w:rsidRPr="00926406" w:rsidRDefault="00926406">
      <w:pPr>
        <w:pStyle w:val="ConsPlusTitle"/>
        <w:jc w:val="center"/>
      </w:pPr>
    </w:p>
    <w:p w:rsidR="00926406" w:rsidRPr="00926406" w:rsidRDefault="00926406">
      <w:pPr>
        <w:pStyle w:val="ConsPlusTitle"/>
        <w:jc w:val="center"/>
      </w:pPr>
      <w:r w:rsidRPr="00926406">
        <w:t>ПОСТАНОВЛЕНИЕ</w:t>
      </w:r>
    </w:p>
    <w:p w:rsidR="00926406" w:rsidRPr="00926406" w:rsidRDefault="00926406">
      <w:pPr>
        <w:pStyle w:val="ConsPlusTitle"/>
        <w:jc w:val="center"/>
      </w:pPr>
      <w:r w:rsidRPr="00926406">
        <w:t xml:space="preserve">от 26 марта 2013 г. </w:t>
      </w:r>
      <w:proofErr w:type="spellStart"/>
      <w:r w:rsidRPr="00926406">
        <w:t>N</w:t>
      </w:r>
      <w:proofErr w:type="spellEnd"/>
      <w:r w:rsidRPr="00926406">
        <w:t xml:space="preserve"> 201/158</w:t>
      </w:r>
    </w:p>
    <w:p w:rsidR="00926406" w:rsidRPr="00926406" w:rsidRDefault="00926406">
      <w:pPr>
        <w:pStyle w:val="ConsPlusTitle"/>
        <w:jc w:val="center"/>
      </w:pPr>
    </w:p>
    <w:p w:rsidR="00926406" w:rsidRPr="00926406" w:rsidRDefault="00926406">
      <w:pPr>
        <w:pStyle w:val="ConsPlusTitle"/>
        <w:jc w:val="center"/>
      </w:pPr>
      <w:r w:rsidRPr="00926406">
        <w:t>ОБ УТВЕРЖДЕНИИ ПОРЯДКА ПРОВЕРКИ ДОСТОВЕРНОСТИ И ПОЛНОТЫ</w:t>
      </w:r>
    </w:p>
    <w:p w:rsidR="00926406" w:rsidRPr="00926406" w:rsidRDefault="00926406">
      <w:pPr>
        <w:pStyle w:val="ConsPlusTitle"/>
        <w:jc w:val="center"/>
      </w:pPr>
      <w:r w:rsidRPr="00926406">
        <w:t>СВЕДЕНИЙ О ДОХОДАХ, ОБ ИМУЩЕСТВЕ И ОБЯЗАТЕЛЬСТВАХ</w:t>
      </w:r>
    </w:p>
    <w:p w:rsidR="00926406" w:rsidRPr="00926406" w:rsidRDefault="00926406">
      <w:pPr>
        <w:pStyle w:val="ConsPlusTitle"/>
        <w:jc w:val="center"/>
      </w:pPr>
      <w:r w:rsidRPr="00926406">
        <w:t xml:space="preserve">ИМУЩЕСТВЕННОГО ХАРАКТЕРА, </w:t>
      </w:r>
      <w:proofErr w:type="gramStart"/>
      <w:r w:rsidRPr="00926406">
        <w:t>ПРЕДСТАВЛЯЕМЫХ</w:t>
      </w:r>
      <w:proofErr w:type="gramEnd"/>
      <w:r w:rsidRPr="00926406">
        <w:t xml:space="preserve"> ГРАЖДАНАМИ,</w:t>
      </w:r>
    </w:p>
    <w:p w:rsidR="00926406" w:rsidRPr="00926406" w:rsidRDefault="00926406">
      <w:pPr>
        <w:pStyle w:val="ConsPlusTitle"/>
        <w:jc w:val="center"/>
      </w:pPr>
      <w:proofErr w:type="gramStart"/>
      <w:r w:rsidRPr="00926406">
        <w:t>ПРЕТЕНДУЮЩИМИ</w:t>
      </w:r>
      <w:proofErr w:type="gramEnd"/>
      <w:r w:rsidRPr="00926406">
        <w:t xml:space="preserve"> НА ЗАМЕЩЕНИЕ ДОЛЖНОСТЕЙ РУКОВОДИТЕЛЕЙ</w:t>
      </w:r>
    </w:p>
    <w:p w:rsidR="00926406" w:rsidRPr="00926406" w:rsidRDefault="00926406">
      <w:pPr>
        <w:pStyle w:val="ConsPlusTitle"/>
        <w:jc w:val="center"/>
      </w:pPr>
      <w:r w:rsidRPr="00926406">
        <w:t>КИРОВСКИХ ОБЛАСТНЫХ ГОСУДАРСТВЕННЫХ УЧРЕЖДЕНИЙ,</w:t>
      </w:r>
    </w:p>
    <w:p w:rsidR="00926406" w:rsidRPr="00926406" w:rsidRDefault="00926406">
      <w:pPr>
        <w:pStyle w:val="ConsPlusTitle"/>
        <w:jc w:val="center"/>
      </w:pPr>
      <w:r w:rsidRPr="00926406">
        <w:t>И ЛИЦАМИ, ЗАМЕЩАЮЩИМИ ДАННЫЕ ДОЛЖНОСТИ</w:t>
      </w:r>
    </w:p>
    <w:p w:rsidR="00926406" w:rsidRPr="00926406" w:rsidRDefault="009264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6406" w:rsidRPr="009264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406" w:rsidRPr="00926406" w:rsidRDefault="00926406">
            <w:pPr>
              <w:pStyle w:val="ConsPlusNormal"/>
              <w:jc w:val="center"/>
            </w:pPr>
            <w:r w:rsidRPr="00926406">
              <w:t>Список изменяющих документов</w:t>
            </w:r>
          </w:p>
          <w:p w:rsidR="00926406" w:rsidRPr="00926406" w:rsidRDefault="00926406">
            <w:pPr>
              <w:pStyle w:val="ConsPlusNormal"/>
              <w:jc w:val="center"/>
            </w:pPr>
            <w:proofErr w:type="gramStart"/>
            <w:r w:rsidRPr="00926406">
              <w:t>(в ред. постановлений Правительства Кировской области</w:t>
            </w:r>
            <w:proofErr w:type="gramEnd"/>
          </w:p>
          <w:p w:rsidR="00926406" w:rsidRPr="00926406" w:rsidRDefault="00926406">
            <w:pPr>
              <w:pStyle w:val="ConsPlusNormal"/>
              <w:jc w:val="center"/>
            </w:pPr>
            <w:r w:rsidRPr="00926406">
              <w:t xml:space="preserve">от 09.02.2015 </w:t>
            </w:r>
            <w:hyperlink r:id="rId4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24/78</w:t>
              </w:r>
            </w:hyperlink>
            <w:r w:rsidRPr="00926406">
              <w:t xml:space="preserve">, от 29.01.2016 </w:t>
            </w:r>
            <w:hyperlink r:id="rId5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81/24</w:t>
              </w:r>
            </w:hyperlink>
            <w:r w:rsidRPr="00926406">
              <w:t xml:space="preserve">, от 05.04.2021 </w:t>
            </w:r>
            <w:hyperlink r:id="rId6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164-П</w:t>
              </w:r>
            </w:hyperlink>
            <w:r w:rsidRPr="00926406">
              <w:t>)</w:t>
            </w:r>
          </w:p>
        </w:tc>
      </w:tr>
    </w:tbl>
    <w:p w:rsidR="00926406" w:rsidRPr="00926406" w:rsidRDefault="00926406">
      <w:pPr>
        <w:pStyle w:val="ConsPlusNormal"/>
        <w:jc w:val="center"/>
      </w:pPr>
    </w:p>
    <w:p w:rsidR="00926406" w:rsidRPr="00926406" w:rsidRDefault="00926406">
      <w:pPr>
        <w:pStyle w:val="ConsPlusNormal"/>
        <w:ind w:firstLine="540"/>
        <w:jc w:val="both"/>
      </w:pPr>
      <w:proofErr w:type="gramStart"/>
      <w:r w:rsidRPr="00926406">
        <w:t xml:space="preserve">В соответствии с </w:t>
      </w:r>
      <w:hyperlink r:id="rId7" w:history="1">
        <w:r w:rsidRPr="00926406">
          <w:t>частью 7.1 статьи 8</w:t>
        </w:r>
      </w:hyperlink>
      <w:r w:rsidRPr="00926406">
        <w:t xml:space="preserve"> Федерального закона от 25.12.2008 </w:t>
      </w:r>
      <w:proofErr w:type="spellStart"/>
      <w:r w:rsidRPr="00926406">
        <w:t>N</w:t>
      </w:r>
      <w:proofErr w:type="spellEnd"/>
      <w:r w:rsidRPr="00926406">
        <w:t xml:space="preserve"> 273-ФЗ "О противодействии коррупции", </w:t>
      </w:r>
      <w:hyperlink r:id="rId8" w:history="1">
        <w:r w:rsidRPr="00926406">
          <w:t>постановлением</w:t>
        </w:r>
      </w:hyperlink>
      <w:r w:rsidRPr="00926406">
        <w:t xml:space="preserve"> Правительства Кировской области от 19.02.2013 </w:t>
      </w:r>
      <w:proofErr w:type="spellStart"/>
      <w:r w:rsidRPr="00926406">
        <w:t>N</w:t>
      </w:r>
      <w:proofErr w:type="spellEnd"/>
      <w:r w:rsidRPr="00926406">
        <w:t xml:space="preserve"> 196/72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</w:t>
      </w:r>
      <w:proofErr w:type="gramEnd"/>
      <w:r w:rsidRPr="00926406">
        <w:t xml:space="preserve"> </w:t>
      </w:r>
      <w:proofErr w:type="gramStart"/>
      <w:r w:rsidRPr="00926406">
        <w:t>обязательствах</w:t>
      </w:r>
      <w:proofErr w:type="gramEnd"/>
      <w:r w:rsidRPr="00926406">
        <w:t xml:space="preserve"> имущественного характера своих супруги (супруга) и несовершеннолетних детей" Правительство Кировской области постановляет: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постановлений Правительства Кировской области от 29.01.2016 </w:t>
      </w:r>
      <w:hyperlink r:id="rId9" w:history="1">
        <w:proofErr w:type="spellStart"/>
        <w:r w:rsidRPr="00926406">
          <w:t>N</w:t>
        </w:r>
        <w:proofErr w:type="spellEnd"/>
        <w:r w:rsidRPr="00926406">
          <w:t xml:space="preserve"> 81/24</w:t>
        </w:r>
      </w:hyperlink>
      <w:r w:rsidRPr="00926406">
        <w:t xml:space="preserve">, от 05.04.2021 </w:t>
      </w:r>
      <w:hyperlink r:id="rId10" w:history="1">
        <w:proofErr w:type="spellStart"/>
        <w:r w:rsidRPr="00926406">
          <w:t>N</w:t>
        </w:r>
        <w:proofErr w:type="spellEnd"/>
        <w:r w:rsidRPr="00926406">
          <w:t xml:space="preserve"> 164-П</w:t>
        </w:r>
      </w:hyperlink>
      <w:r w:rsidRPr="00926406">
        <w:t>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1. Утвердить </w:t>
      </w:r>
      <w:hyperlink w:anchor="P37" w:history="1">
        <w:r w:rsidRPr="00926406">
          <w:t>Порядок</w:t>
        </w:r>
      </w:hyperlink>
      <w:r w:rsidRPr="00926406"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должности. Прилагается.</w:t>
      </w:r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gramStart"/>
      <w:r w:rsidRPr="00926406">
        <w:t>в</w:t>
      </w:r>
      <w:proofErr w:type="gramEnd"/>
      <w:r w:rsidRPr="00926406">
        <w:t xml:space="preserve"> ред. </w:t>
      </w:r>
      <w:hyperlink r:id="rId11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2. Рекомендовать органам местного самоуправления руководствоваться настоящим постановлением при разработке и утверждении Порядка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руководителей муниципальных учреждений, и лицами, замещающими данные должности.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3. Настоящее постановление вступает в силу по истечении десяти дней со дня его официального опубликования.</w:t>
      </w: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jc w:val="right"/>
      </w:pPr>
      <w:r w:rsidRPr="00926406">
        <w:t>Губернатор -</w:t>
      </w:r>
    </w:p>
    <w:p w:rsidR="00926406" w:rsidRPr="00926406" w:rsidRDefault="00926406">
      <w:pPr>
        <w:pStyle w:val="ConsPlusNormal"/>
        <w:jc w:val="right"/>
      </w:pPr>
      <w:r w:rsidRPr="00926406">
        <w:t>Председатель Правительства</w:t>
      </w:r>
    </w:p>
    <w:p w:rsidR="00926406" w:rsidRPr="00926406" w:rsidRDefault="00926406">
      <w:pPr>
        <w:pStyle w:val="ConsPlusNormal"/>
        <w:jc w:val="right"/>
      </w:pPr>
      <w:r w:rsidRPr="00926406">
        <w:t>Кировской области</w:t>
      </w:r>
    </w:p>
    <w:p w:rsidR="00926406" w:rsidRPr="00926406" w:rsidRDefault="00926406">
      <w:pPr>
        <w:pStyle w:val="ConsPlusNormal"/>
        <w:jc w:val="right"/>
      </w:pPr>
      <w:r w:rsidRPr="00926406">
        <w:t>Н.Ю.БЕЛЫХ</w:t>
      </w: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jc w:val="right"/>
        <w:outlineLvl w:val="0"/>
      </w:pPr>
    </w:p>
    <w:p w:rsidR="00926406" w:rsidRPr="00926406" w:rsidRDefault="00926406">
      <w:pPr>
        <w:pStyle w:val="ConsPlusNormal"/>
        <w:jc w:val="right"/>
        <w:outlineLvl w:val="0"/>
      </w:pPr>
    </w:p>
    <w:p w:rsidR="00926406" w:rsidRPr="00926406" w:rsidRDefault="00926406">
      <w:pPr>
        <w:pStyle w:val="ConsPlusNormal"/>
        <w:jc w:val="right"/>
        <w:outlineLvl w:val="0"/>
      </w:pPr>
    </w:p>
    <w:p w:rsidR="00926406" w:rsidRPr="00926406" w:rsidRDefault="00926406">
      <w:pPr>
        <w:pStyle w:val="ConsPlusNormal"/>
        <w:jc w:val="right"/>
        <w:outlineLvl w:val="0"/>
      </w:pPr>
    </w:p>
    <w:p w:rsidR="00926406" w:rsidRPr="00926406" w:rsidRDefault="00926406">
      <w:pPr>
        <w:pStyle w:val="ConsPlusNormal"/>
        <w:jc w:val="right"/>
        <w:outlineLvl w:val="0"/>
      </w:pPr>
      <w:r w:rsidRPr="00926406">
        <w:lastRenderedPageBreak/>
        <w:t>Утвержден</w:t>
      </w:r>
    </w:p>
    <w:p w:rsidR="00926406" w:rsidRPr="00926406" w:rsidRDefault="00926406">
      <w:pPr>
        <w:pStyle w:val="ConsPlusNormal"/>
        <w:jc w:val="right"/>
      </w:pPr>
      <w:r w:rsidRPr="00926406">
        <w:t>постановлением</w:t>
      </w:r>
    </w:p>
    <w:p w:rsidR="00926406" w:rsidRPr="00926406" w:rsidRDefault="00926406">
      <w:pPr>
        <w:pStyle w:val="ConsPlusNormal"/>
        <w:jc w:val="right"/>
      </w:pPr>
      <w:r w:rsidRPr="00926406">
        <w:t>Правительства области</w:t>
      </w:r>
    </w:p>
    <w:p w:rsidR="00926406" w:rsidRPr="00926406" w:rsidRDefault="00926406">
      <w:pPr>
        <w:pStyle w:val="ConsPlusNormal"/>
        <w:jc w:val="right"/>
      </w:pPr>
      <w:r w:rsidRPr="00926406">
        <w:t xml:space="preserve">от 26 марта 2013 г. </w:t>
      </w:r>
      <w:proofErr w:type="spellStart"/>
      <w:r w:rsidRPr="00926406">
        <w:t>N</w:t>
      </w:r>
      <w:proofErr w:type="spellEnd"/>
      <w:r w:rsidRPr="00926406">
        <w:t xml:space="preserve"> 201/158</w:t>
      </w: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Title"/>
        <w:jc w:val="center"/>
      </w:pPr>
      <w:bookmarkStart w:id="0" w:name="P37"/>
      <w:bookmarkEnd w:id="0"/>
      <w:r w:rsidRPr="00926406">
        <w:t>ПОРЯДОК</w:t>
      </w:r>
    </w:p>
    <w:p w:rsidR="00926406" w:rsidRPr="00926406" w:rsidRDefault="00926406">
      <w:pPr>
        <w:pStyle w:val="ConsPlusTitle"/>
        <w:jc w:val="center"/>
      </w:pPr>
      <w:r w:rsidRPr="00926406">
        <w:t>ПРОВЕРКИ ДОСТОВЕРНОСТИ И ПОЛНОТЫ СВЕДЕНИЙ О ДОХОДАХ,</w:t>
      </w:r>
    </w:p>
    <w:p w:rsidR="00926406" w:rsidRPr="00926406" w:rsidRDefault="00926406">
      <w:pPr>
        <w:pStyle w:val="ConsPlusTitle"/>
        <w:jc w:val="center"/>
      </w:pPr>
      <w:r w:rsidRPr="00926406">
        <w:t>ОБ ИМУЩЕСТВЕ И ОБЯЗАТЕЛЬСТВАХ ИМУЩЕСТВЕННОГО ХАРАКТЕРА,</w:t>
      </w:r>
    </w:p>
    <w:p w:rsidR="00926406" w:rsidRPr="00926406" w:rsidRDefault="00926406">
      <w:pPr>
        <w:pStyle w:val="ConsPlusTitle"/>
        <w:jc w:val="center"/>
      </w:pPr>
      <w:proofErr w:type="gramStart"/>
      <w:r w:rsidRPr="00926406">
        <w:t>ПРЕДСТАВЛЯЕМЫХ</w:t>
      </w:r>
      <w:proofErr w:type="gramEnd"/>
      <w:r w:rsidRPr="00926406">
        <w:t xml:space="preserve"> ГРАЖДАНАМИ, ПРЕТЕНДУЮЩИМИ НА ЗАМЕЩЕНИЕ</w:t>
      </w:r>
    </w:p>
    <w:p w:rsidR="00926406" w:rsidRPr="00926406" w:rsidRDefault="00926406">
      <w:pPr>
        <w:pStyle w:val="ConsPlusTitle"/>
        <w:jc w:val="center"/>
      </w:pPr>
      <w:r w:rsidRPr="00926406">
        <w:t>ДОЛЖНОСТЕЙ РУКОВОДИТЕЛЕЙ КИРОВСКИХ ОБЛАСТНЫХ ГОСУДАРСТВЕННЫХ</w:t>
      </w:r>
    </w:p>
    <w:p w:rsidR="00926406" w:rsidRPr="00926406" w:rsidRDefault="00926406">
      <w:pPr>
        <w:pStyle w:val="ConsPlusTitle"/>
        <w:jc w:val="center"/>
      </w:pPr>
      <w:r w:rsidRPr="00926406">
        <w:t>УЧРЕЖДЕНИЙ, И ЛИЦАМИ, ЗАМЕЩАЮЩИМИ ДАННЫЕ ДОЛЖНОСТИ</w:t>
      </w:r>
    </w:p>
    <w:p w:rsidR="00926406" w:rsidRPr="00926406" w:rsidRDefault="0092640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6406" w:rsidRPr="0092640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406" w:rsidRPr="00926406" w:rsidRDefault="00926406">
            <w:pPr>
              <w:pStyle w:val="ConsPlusNormal"/>
              <w:jc w:val="center"/>
            </w:pPr>
            <w:r w:rsidRPr="00926406">
              <w:t>Список изменяющих документов</w:t>
            </w:r>
          </w:p>
          <w:p w:rsidR="00926406" w:rsidRPr="00926406" w:rsidRDefault="00926406">
            <w:pPr>
              <w:pStyle w:val="ConsPlusNormal"/>
              <w:jc w:val="center"/>
            </w:pPr>
            <w:proofErr w:type="gramStart"/>
            <w:r w:rsidRPr="00926406">
              <w:t>(в ред. постановлений Правительства Кировской области</w:t>
            </w:r>
            <w:proofErr w:type="gramEnd"/>
          </w:p>
          <w:p w:rsidR="00926406" w:rsidRPr="00926406" w:rsidRDefault="00926406">
            <w:pPr>
              <w:pStyle w:val="ConsPlusNormal"/>
              <w:jc w:val="center"/>
            </w:pPr>
            <w:r w:rsidRPr="00926406">
              <w:t xml:space="preserve">от 09.02.2015 </w:t>
            </w:r>
            <w:hyperlink r:id="rId12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24/78</w:t>
              </w:r>
            </w:hyperlink>
            <w:r w:rsidRPr="00926406">
              <w:t xml:space="preserve">, от 29.01.2016 </w:t>
            </w:r>
            <w:hyperlink r:id="rId13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81/24</w:t>
              </w:r>
            </w:hyperlink>
            <w:r w:rsidRPr="00926406">
              <w:t xml:space="preserve">, от 05.04.2021 </w:t>
            </w:r>
            <w:hyperlink r:id="rId14" w:history="1">
              <w:proofErr w:type="spellStart"/>
              <w:r w:rsidRPr="00926406">
                <w:t>N</w:t>
              </w:r>
              <w:proofErr w:type="spellEnd"/>
              <w:r w:rsidRPr="00926406">
                <w:t xml:space="preserve"> 164-П</w:t>
              </w:r>
            </w:hyperlink>
            <w:r w:rsidRPr="00926406">
              <w:t>)</w:t>
            </w:r>
          </w:p>
        </w:tc>
      </w:tr>
    </w:tbl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  <w:bookmarkStart w:id="1" w:name="P47"/>
      <w:bookmarkEnd w:id="1"/>
      <w:r w:rsidRPr="00926406">
        <w:t xml:space="preserve">1. </w:t>
      </w:r>
      <w:proofErr w:type="gramStart"/>
      <w:r w:rsidRPr="00926406">
        <w:t xml:space="preserve">Порядком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 (далее - Порядок),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5" w:history="1">
        <w:r w:rsidRPr="00926406">
          <w:t>постановлением</w:t>
        </w:r>
      </w:hyperlink>
      <w:r w:rsidRPr="00926406">
        <w:t xml:space="preserve"> Правительства Кировской области от 19.02.2013 </w:t>
      </w:r>
      <w:proofErr w:type="spellStart"/>
      <w:r w:rsidRPr="00926406">
        <w:t>N</w:t>
      </w:r>
      <w:proofErr w:type="spellEnd"/>
      <w:r w:rsidRPr="00926406">
        <w:t xml:space="preserve"> 196</w:t>
      </w:r>
      <w:proofErr w:type="gramEnd"/>
      <w:r w:rsidRPr="00926406">
        <w:t>/72 "О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проверка):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постановлений Правительства Кировской области от 09.02.2015 </w:t>
      </w:r>
      <w:hyperlink r:id="rId16" w:history="1">
        <w:proofErr w:type="spellStart"/>
        <w:r w:rsidRPr="00926406">
          <w:t>N</w:t>
        </w:r>
        <w:proofErr w:type="spellEnd"/>
        <w:r w:rsidRPr="00926406">
          <w:t xml:space="preserve"> 24/78</w:t>
        </w:r>
      </w:hyperlink>
      <w:r w:rsidRPr="00926406">
        <w:t xml:space="preserve">, от 29.01.2016 </w:t>
      </w:r>
      <w:hyperlink r:id="rId17" w:history="1">
        <w:proofErr w:type="spellStart"/>
        <w:r w:rsidRPr="00926406">
          <w:t>N</w:t>
        </w:r>
        <w:proofErr w:type="spellEnd"/>
        <w:r w:rsidRPr="00926406">
          <w:t xml:space="preserve"> 81/24</w:t>
        </w:r>
      </w:hyperlink>
      <w:r w:rsidRPr="00926406">
        <w:t xml:space="preserve">, от 05.04.2021 </w:t>
      </w:r>
      <w:hyperlink r:id="rId18" w:history="1">
        <w:proofErr w:type="spellStart"/>
        <w:r w:rsidRPr="00926406">
          <w:t>N</w:t>
        </w:r>
        <w:proofErr w:type="spellEnd"/>
        <w:r w:rsidRPr="00926406">
          <w:t xml:space="preserve"> 164-П</w:t>
        </w:r>
      </w:hyperlink>
      <w:r w:rsidRPr="00926406">
        <w:t>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гражданами, претендующими на замещение должностей руководителей кировских областных государственных учреждений;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19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руководителями кировских областных государственных учреждений.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bookmarkStart w:id="2" w:name="P52"/>
      <w:bookmarkEnd w:id="2"/>
      <w:r w:rsidRPr="00926406">
        <w:t>2. Проверка осуществляется органами исполнительной власти Кировской области, осуществляющими функции и полномочия учредителей кировских областных государственных учреждений, по решению руководителя соответствующего органа исполнительной власти Кировской области или лица, уполномоченного им.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3. Кадровые службы органов исполнительной власти Кировской области, указанных в </w:t>
      </w:r>
      <w:hyperlink w:anchor="P52" w:history="1">
        <w:r w:rsidRPr="00926406">
          <w:t>пункте 2</w:t>
        </w:r>
      </w:hyperlink>
      <w:r w:rsidRPr="00926406">
        <w:t xml:space="preserve"> настоящего Порядка (далее - кадровые службы), осуществляют проверку: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должности руководителя кировского областного государственного учреждения;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постановлений Правительства Кировской области от 09.02.2015 </w:t>
      </w:r>
      <w:hyperlink r:id="rId20" w:history="1">
        <w:proofErr w:type="spellStart"/>
        <w:r w:rsidRPr="00926406">
          <w:t>N</w:t>
        </w:r>
        <w:proofErr w:type="spellEnd"/>
        <w:r w:rsidRPr="00926406">
          <w:t xml:space="preserve"> 24/78</w:t>
        </w:r>
      </w:hyperlink>
      <w:r w:rsidRPr="00926406">
        <w:t xml:space="preserve">, от 05.04.2021 </w:t>
      </w:r>
      <w:hyperlink r:id="rId21" w:history="1">
        <w:proofErr w:type="spellStart"/>
        <w:r w:rsidRPr="00926406">
          <w:t>N</w:t>
        </w:r>
        <w:proofErr w:type="spellEnd"/>
        <w:r w:rsidRPr="00926406">
          <w:t xml:space="preserve"> 164-П</w:t>
        </w:r>
      </w:hyperlink>
      <w:r w:rsidRPr="00926406">
        <w:t>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достоверности и полноты сведений о доходах, об имуществе и обязательствах имущественного характера, представленных руководителями кировских областных государственных учреждений.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22" w:history="1">
        <w:r w:rsidRPr="00926406">
          <w:t>постановления</w:t>
        </w:r>
      </w:hyperlink>
      <w:r w:rsidRPr="00926406">
        <w:t xml:space="preserve"> Правительства Кировской области от 09.02.2015 </w:t>
      </w:r>
      <w:proofErr w:type="spellStart"/>
      <w:r w:rsidRPr="00926406">
        <w:t>N</w:t>
      </w:r>
      <w:proofErr w:type="spellEnd"/>
      <w:r w:rsidRPr="00926406">
        <w:t xml:space="preserve"> 24/78)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lastRenderedPageBreak/>
        <w:t>4. Кадровые службы осуществляют проверку: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bookmarkStart w:id="3" w:name="P59"/>
      <w:bookmarkEnd w:id="3"/>
      <w:r w:rsidRPr="00926406">
        <w:t>4.1. Самостоятельно.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4.2.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5. Основанием для осуществления проверки является информация, представленная в письменном виде в установленном порядке: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 и региональных общественных объединений, не являющихся политическими партиями;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Общественной палатой Российской Федерации и Общественной палатой Кировской области;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общероссийскими и региональными средствами массовой информации.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6. Информация анонимного характера не может служить основанием для проверки.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7. Проверка осуществляется в срок, не превышающий 60 дней со дня принятия решения о ее проведении. Срок проверки может быть продлен до 90 дней руководителем соответствующего органа исполнительной власти, осуществляющего функции и полномочия учредителя кировского областного государственного учреждения.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8. При осуществлении проверки, предусмотренной </w:t>
      </w:r>
      <w:hyperlink w:anchor="P59" w:history="1">
        <w:r w:rsidRPr="00926406">
          <w:t>подпунктом 4.1</w:t>
        </w:r>
      </w:hyperlink>
      <w:r w:rsidRPr="00926406">
        <w:t xml:space="preserve"> настоящего Порядка, кадровая служба вправе: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8.1. Проводить беседу с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учреждения.</w:t>
      </w:r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gramStart"/>
      <w:r w:rsidRPr="00926406">
        <w:t>в</w:t>
      </w:r>
      <w:proofErr w:type="gramEnd"/>
      <w:r w:rsidRPr="00926406">
        <w:t xml:space="preserve"> ред. </w:t>
      </w:r>
      <w:hyperlink r:id="rId23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8.2. </w:t>
      </w:r>
      <w:proofErr w:type="gramStart"/>
      <w:r w:rsidRPr="00926406">
        <w:t>Изучать представленные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сведения о доходах, об имуществе и обязательствах имущественного характера и дополнительные материалы.</w:t>
      </w:r>
      <w:proofErr w:type="gramEnd"/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gramStart"/>
      <w:r w:rsidRPr="00926406">
        <w:t>в</w:t>
      </w:r>
      <w:proofErr w:type="gramEnd"/>
      <w:r w:rsidRPr="00926406">
        <w:t xml:space="preserve"> ред. </w:t>
      </w:r>
      <w:hyperlink r:id="rId24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8.3. Получать от гражданина, претендующего на замещение должности руководителя кировского областного государственного учреждения, а также руководителя кировского областного государственного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gramStart"/>
      <w:r w:rsidRPr="00926406">
        <w:t>в</w:t>
      </w:r>
      <w:proofErr w:type="gramEnd"/>
      <w:r w:rsidRPr="00926406">
        <w:t xml:space="preserve"> ред. </w:t>
      </w:r>
      <w:hyperlink r:id="rId25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bookmarkStart w:id="4" w:name="P76"/>
      <w:bookmarkEnd w:id="4"/>
      <w:r w:rsidRPr="00926406">
        <w:t xml:space="preserve">8.4. </w:t>
      </w:r>
      <w:proofErr w:type="gramStart"/>
      <w:r w:rsidRPr="00926406">
        <w:t xml:space="preserve"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</w:t>
      </w:r>
      <w:r w:rsidRPr="00926406">
        <w:lastRenderedPageBreak/>
        <w:t>проверки достоверности и полноты сведений о доходах, об имуществе и обязательствах имущественного характера граждан, претендующих на замещение должности руководителя кировского областного государственного учреждения, а также</w:t>
      </w:r>
      <w:proofErr w:type="gramEnd"/>
      <w:r w:rsidRPr="00926406">
        <w:t xml:space="preserve"> руководителя кировского областного государственного учреждения.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26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8.5. Наводить справки у физических лиц и получать от них информацию с их согласия.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8.6. Осуществлять анализ сведений, представленных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в соответствии с законодательством Российской Федерации о противодействии коррупции.</w:t>
      </w:r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gramStart"/>
      <w:r w:rsidRPr="00926406">
        <w:t>в</w:t>
      </w:r>
      <w:proofErr w:type="gramEnd"/>
      <w:r w:rsidRPr="00926406">
        <w:t xml:space="preserve"> ред. </w:t>
      </w:r>
      <w:hyperlink r:id="rId27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9. В запросе, предусмотренном </w:t>
      </w:r>
      <w:hyperlink w:anchor="P76" w:history="1">
        <w:r w:rsidRPr="00926406">
          <w:t>подпунктом 8.4</w:t>
        </w:r>
      </w:hyperlink>
      <w:r w:rsidRPr="00926406">
        <w:t xml:space="preserve"> настоящего Порядка, указываются: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28" w:history="1">
        <w:r w:rsidRPr="00926406">
          <w:t>постановления</w:t>
        </w:r>
      </w:hyperlink>
      <w:r w:rsidRPr="00926406">
        <w:t xml:space="preserve"> Правительства Кировской области от 29.01.2016 </w:t>
      </w:r>
      <w:proofErr w:type="spellStart"/>
      <w:r w:rsidRPr="00926406">
        <w:t>N</w:t>
      </w:r>
      <w:proofErr w:type="spellEnd"/>
      <w:r w:rsidRPr="00926406">
        <w:t xml:space="preserve"> 81/24)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9.1. Фамилия, имя, отчество руководителя государственного органа или организации, в которые направляется запрос.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9.2. Нормативный правовой акт, на основании которого направляется запрос.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9.3. </w:t>
      </w:r>
      <w:proofErr w:type="gramStart"/>
      <w:r w:rsidRPr="00926406">
        <w:t>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руководителя кировского областного государственного учреждения, или руководителя кировского областного государственного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претендующего на замещение должности руководителя кировского областного государственного</w:t>
      </w:r>
      <w:proofErr w:type="gramEnd"/>
      <w:r w:rsidRPr="00926406">
        <w:t xml:space="preserve"> учреждения, или руководителя кировского областного государственного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проверяются, содержание и объем сведений, подлежащих проверке.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29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9.4. Срок представления запрашиваемых сведений.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9.5. Фамилия, инициалы и номер телефона лица, подготовившего запрос.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9.6. Другие необходимые сведения.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10. Органы исполнительной власти Кировской области, осуществляющие функции и полномочия учредителей кировских областных государственных учреждений, обеспечивают: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10.1. Уведомление в письменной форме руководителя кировского областного государственного учреждения о начале в отношении него проверки и разъяснение ему содержания </w:t>
      </w:r>
      <w:hyperlink w:anchor="P92" w:history="1">
        <w:r w:rsidRPr="00926406">
          <w:t>подпункта 10.2</w:t>
        </w:r>
      </w:hyperlink>
      <w:r w:rsidRPr="00926406">
        <w:t xml:space="preserve"> настоящего Порядка в течение двух рабочих дней со дня принятия соответствующего решения.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bookmarkStart w:id="5" w:name="P92"/>
      <w:bookmarkEnd w:id="5"/>
      <w:r w:rsidRPr="00926406">
        <w:t xml:space="preserve">10.2. Информирование руководителя кировского областного государственного учреждения в случае его обращения о том, какие представленные им сведения, указанные в </w:t>
      </w:r>
      <w:hyperlink w:anchor="P47" w:history="1">
        <w:r w:rsidRPr="00926406">
          <w:t>пункте 1</w:t>
        </w:r>
      </w:hyperlink>
      <w:r w:rsidRPr="00926406">
        <w:t xml:space="preserve"> настоящего Порядка, подлежат проверке, в течение семи рабочих дней со дня обращения, а при наличии уважительной причины - в срок, согласованный с руководителем кировского областного государственного учреждения.</w:t>
      </w:r>
    </w:p>
    <w:p w:rsidR="00926406" w:rsidRPr="00926406" w:rsidRDefault="00926406">
      <w:pPr>
        <w:pStyle w:val="ConsPlusNormal"/>
        <w:jc w:val="both"/>
      </w:pPr>
      <w:r w:rsidRPr="00926406">
        <w:t>(</w:t>
      </w:r>
      <w:proofErr w:type="spellStart"/>
      <w:r w:rsidRPr="00926406">
        <w:t>пп</w:t>
      </w:r>
      <w:proofErr w:type="spellEnd"/>
      <w:r w:rsidRPr="00926406">
        <w:t xml:space="preserve">. 10.2 в ред. </w:t>
      </w:r>
      <w:hyperlink r:id="rId30" w:history="1">
        <w:r w:rsidRPr="00926406">
          <w:t>постановления</w:t>
        </w:r>
      </w:hyperlink>
      <w:r w:rsidRPr="00926406">
        <w:t xml:space="preserve"> Правительства Кировской области от 09.02.2015 </w:t>
      </w:r>
      <w:proofErr w:type="spellStart"/>
      <w:r w:rsidRPr="00926406">
        <w:t>N</w:t>
      </w:r>
      <w:proofErr w:type="spellEnd"/>
      <w:r w:rsidRPr="00926406">
        <w:t xml:space="preserve"> 24/78)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11. По окончании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уполномоченное им лицо обязаны ознакомить </w:t>
      </w:r>
      <w:r w:rsidRPr="00926406">
        <w:lastRenderedPageBreak/>
        <w:t>руководителя кировского областного государственного учреждения с результатами проверки.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bookmarkStart w:id="6" w:name="P95"/>
      <w:bookmarkEnd w:id="6"/>
      <w:r w:rsidRPr="00926406">
        <w:t>12. Руководитель кировского областного государственного учреждения вправе: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давать пояснения в письменной форме в ходе проверки, а также по результатам проверки;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представлять дополнительные материалы и давать по ним пояснения в письменной форме;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обращаться к руководителю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или уполномоченному им лицу с подлежащим удовлетворению ходатайством о проведении с ним беседы по вопросам, указанным в </w:t>
      </w:r>
      <w:hyperlink w:anchor="P92" w:history="1">
        <w:r w:rsidRPr="00926406">
          <w:t>подпункте 10.2</w:t>
        </w:r>
      </w:hyperlink>
      <w:r w:rsidRPr="00926406">
        <w:t xml:space="preserve"> настоящего Порядка.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 xml:space="preserve">13. Пояснения, указанные в </w:t>
      </w:r>
      <w:hyperlink w:anchor="P95" w:history="1">
        <w:r w:rsidRPr="00926406">
          <w:t>пункте 12</w:t>
        </w:r>
      </w:hyperlink>
      <w:r w:rsidRPr="00926406">
        <w:t xml:space="preserve"> настоящего Порядка, приобщаются к материалам проверки.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14. На период проведения проверки руководитель кировского областного государственного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На период отстранения руководителя кировского областного государственного учреждения от занимаемой должности за ним сохраняется заработная плата.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15. По результатам проверки руководитель органа исполнительной власти Кировской области, осуществляющего функции и полномочия учредителя соответствующего кировского областного государственного учреждения, принимает одно из следующих решений: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 назначении гражданина, претендующего на замещение должности руководителя кировского областного государственного учреждения, на должность руководителя;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31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об отказе гражданину, претендующему на замещение должности руководителя кировского областного государственного учреждения, в назначении на должность руководителя;</w:t>
      </w:r>
    </w:p>
    <w:p w:rsidR="00926406" w:rsidRPr="00926406" w:rsidRDefault="00926406">
      <w:pPr>
        <w:pStyle w:val="ConsPlusNormal"/>
        <w:jc w:val="both"/>
      </w:pPr>
      <w:r w:rsidRPr="00926406">
        <w:t xml:space="preserve">(в ред. </w:t>
      </w:r>
      <w:hyperlink r:id="rId32" w:history="1">
        <w:r w:rsidRPr="00926406">
          <w:t>постановления</w:t>
        </w:r>
      </w:hyperlink>
      <w:r w:rsidRPr="00926406">
        <w:t xml:space="preserve"> Правительства Кировской области от 05.04.2021 </w:t>
      </w:r>
      <w:proofErr w:type="spellStart"/>
      <w:r w:rsidRPr="00926406">
        <w:t>N</w:t>
      </w:r>
      <w:proofErr w:type="spellEnd"/>
      <w:r w:rsidRPr="00926406">
        <w:t xml:space="preserve"> 164-П)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об отсутствии оснований для применения к руководителю кировского областного государственного учреждения мер юридической ответственности;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о применении к руководителю кировского областного государственного учреждения мер юридической ответственности.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17. Подлинники справок о доходах, об имуществе и обязательствах имущественного характера, поступивших в кадровую службу, приобщаются к личным делам.</w:t>
      </w:r>
    </w:p>
    <w:p w:rsidR="00926406" w:rsidRPr="00926406" w:rsidRDefault="00926406">
      <w:pPr>
        <w:pStyle w:val="ConsPlusNormal"/>
        <w:spacing w:before="220"/>
        <w:ind w:firstLine="540"/>
        <w:jc w:val="both"/>
      </w:pPr>
      <w:r w:rsidRPr="00926406">
        <w:t>18. Материалы проверки хранятся в кадровых службах в течение трех лет со дня ее окончания, после чего передаются в архив.</w:t>
      </w: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ind w:firstLine="540"/>
        <w:jc w:val="both"/>
      </w:pPr>
    </w:p>
    <w:p w:rsidR="00926406" w:rsidRPr="00926406" w:rsidRDefault="009264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C2F" w:rsidRPr="00926406" w:rsidRDefault="000C6C2F"/>
    <w:sectPr w:rsidR="000C6C2F" w:rsidRPr="00926406" w:rsidSect="003D4D92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6406"/>
    <w:rsid w:val="00041B4E"/>
    <w:rsid w:val="000C6C2F"/>
    <w:rsid w:val="001B501C"/>
    <w:rsid w:val="007D7985"/>
    <w:rsid w:val="008471D3"/>
    <w:rsid w:val="00926406"/>
    <w:rsid w:val="00946BC7"/>
    <w:rsid w:val="00A01B39"/>
    <w:rsid w:val="00AC77DC"/>
    <w:rsid w:val="00BE17B0"/>
    <w:rsid w:val="00CE67F9"/>
    <w:rsid w:val="00DA0C03"/>
    <w:rsid w:val="00DE5EEE"/>
    <w:rsid w:val="00E46FE2"/>
    <w:rsid w:val="00E575DA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4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1E811C1B3BEE18C898A6A662804466637E39D1C54B38ABD4FE1C5DD79A4FE2C0B1083957AA2C9351BE2729643FCD252B665F2758AFE06AEC6E82B67f1H" TargetMode="External"/><Relationship Id="rId13" Type="http://schemas.openxmlformats.org/officeDocument/2006/relationships/hyperlink" Target="consultantplus://offline/ref=56B1E811C1B3BEE18C898A6A662804466637E39D1454B389BE46BCCFD520A8FC2B044F949233AEC8351BE2779B1CF9C743EE69F16994FA1CB2C4EA62f8H" TargetMode="External"/><Relationship Id="rId18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26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6B1E811C1B3BEE18C8994677044584F6539B5981F5BB0DBE119E7928229A2AB6C4B16D6D63EAECA3110B621D41DA58214FD68F76996FE006Bf1H" TargetMode="External"/><Relationship Id="rId12" Type="http://schemas.openxmlformats.org/officeDocument/2006/relationships/hyperlink" Target="consultantplus://offline/ref=56B1E811C1B3BEE18C898A6A662804466637E39D1C57BE8CB549E1C5DD79A4FE2C0B1083957AA2C9351BE2709843FCD252B665F2758AFE06AEC6E82B67f1H" TargetMode="External"/><Relationship Id="rId17" Type="http://schemas.openxmlformats.org/officeDocument/2006/relationships/hyperlink" Target="consultantplus://offline/ref=56B1E811C1B3BEE18C898A6A662804466637E39D1454B389BE46BCCFD520A8FC2B044F949233AEC8351BE2789B1CF9C743EE69F16994FA1CB2C4EA62f8H" TargetMode="External"/><Relationship Id="rId25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B1E811C1B3BEE18C898A6A662804466637E39D1C57BE8CB549E1C5DD79A4FE2C0B1083957AA2C9351BE2729743FCD252B665F2758AFE06AEC6E82B67f1H" TargetMode="External"/><Relationship Id="rId20" Type="http://schemas.openxmlformats.org/officeDocument/2006/relationships/hyperlink" Target="consultantplus://offline/ref=56B1E811C1B3BEE18C898A6A662804466637E39D1C57BE8CB549E1C5DD79A4FE2C0B1083957AA2C9351BE2729843FCD252B665F2758AFE06AEC6E82B67f1H" TargetMode="External"/><Relationship Id="rId29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B1E811C1B3BEE18C898A6A662804466637E39D1C54B285B54BE1C5DD79A4FE2C0B1083957AA2C9351BE2709543FCD252B665F2758AFE06AEC6E82B67f1H" TargetMode="External"/><Relationship Id="rId11" Type="http://schemas.openxmlformats.org/officeDocument/2006/relationships/hyperlink" Target="consultantplus://offline/ref=56B1E811C1B3BEE18C898A6A662804466637E39D1C54B285B54BE1C5DD79A4FE2C0B1083957AA2C9351BE2709643FCD252B665F2758AFE06AEC6E82B67f1H" TargetMode="External"/><Relationship Id="rId24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2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5" Type="http://schemas.openxmlformats.org/officeDocument/2006/relationships/hyperlink" Target="consultantplus://offline/ref=56B1E811C1B3BEE18C898A6A662804466637E39D1454B389BE46BCCFD520A8FC2B044F949233AEC8351BE2759B1CF9C743EE69F16994FA1CB2C4EA62f8H" TargetMode="External"/><Relationship Id="rId15" Type="http://schemas.openxmlformats.org/officeDocument/2006/relationships/hyperlink" Target="consultantplus://offline/ref=56B1E811C1B3BEE18C898A6A662804466637E39D1C54B38ABD4FE1C5DD79A4FE2C0B1083957AA2C9351BE2729643FCD252B665F2758AFE06AEC6E82B67f1H" TargetMode="External"/><Relationship Id="rId23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28" Type="http://schemas.openxmlformats.org/officeDocument/2006/relationships/hyperlink" Target="consultantplus://offline/ref=56B1E811C1B3BEE18C898A6A662804466637E39D1454B389BE46BCCFD520A8FC2B044F949233AEC8351BE2799B1CF9C743EE69F16994FA1CB2C4EA62f8H" TargetMode="External"/><Relationship Id="rId10" Type="http://schemas.openxmlformats.org/officeDocument/2006/relationships/hyperlink" Target="consultantplus://offline/ref=56B1E811C1B3BEE18C898A6A662804466637E39D1C54B285B54BE1C5DD79A4FE2C0B1083957AA2C9351BE2709643FCD252B665F2758AFE06AEC6E82B67f1H" TargetMode="External"/><Relationship Id="rId19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1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4" Type="http://schemas.openxmlformats.org/officeDocument/2006/relationships/hyperlink" Target="consultantplus://offline/ref=56B1E811C1B3BEE18C898A6A662804466637E39D1C57BE8CB549E1C5DD79A4FE2C0B1083957AA2C9351BE2709843FCD252B665F2758AFE06AEC6E82B67f1H" TargetMode="External"/><Relationship Id="rId9" Type="http://schemas.openxmlformats.org/officeDocument/2006/relationships/hyperlink" Target="consultantplus://offline/ref=56B1E811C1B3BEE18C898A6A662804466637E39D1454B389BE46BCCFD520A8FC2B044F949233AEC8351BE2769B1CF9C743EE69F16994FA1CB2C4EA62f8H" TargetMode="External"/><Relationship Id="rId14" Type="http://schemas.openxmlformats.org/officeDocument/2006/relationships/hyperlink" Target="consultantplus://offline/ref=56B1E811C1B3BEE18C898A6A662804466637E39D1C54B285B54BE1C5DD79A4FE2C0B1083957AA2C9351BE2709643FCD252B665F2758AFE06AEC6E82B67f1H" TargetMode="External"/><Relationship Id="rId22" Type="http://schemas.openxmlformats.org/officeDocument/2006/relationships/hyperlink" Target="consultantplus://offline/ref=56B1E811C1B3BEE18C898A6A662804466637E39D1C57BE8CB549E1C5DD79A4FE2C0B1083957AA2C9351BE2729843FCD252B665F2758AFE06AEC6E82B67f1H" TargetMode="External"/><Relationship Id="rId27" Type="http://schemas.openxmlformats.org/officeDocument/2006/relationships/hyperlink" Target="consultantplus://offline/ref=56B1E811C1B3BEE18C898A6A662804466637E39D1C54B285B54BE1C5DD79A4FE2C0B1083957AA2C9351BE2709743FCD252B665F2758AFE06AEC6E82B67f1H" TargetMode="External"/><Relationship Id="rId30" Type="http://schemas.openxmlformats.org/officeDocument/2006/relationships/hyperlink" Target="consultantplus://offline/ref=56B1E811C1B3BEE18C898A6A662804466637E39D1C57BE8CB549E1C5DD79A4FE2C0B1083957AA2C9351BE2729943FCD252B665F2758AFE06AEC6E82B67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2899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Дмитрий Е. Долгих</cp:lastModifiedBy>
  <cp:revision>1</cp:revision>
  <dcterms:created xsi:type="dcterms:W3CDTF">2021-04-12T07:31:00Z</dcterms:created>
  <dcterms:modified xsi:type="dcterms:W3CDTF">2021-04-12T07:32:00Z</dcterms:modified>
</cp:coreProperties>
</file>